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A1F" w:rsidRPr="00B32A1F" w:rsidRDefault="00B32A1F" w:rsidP="00B32A1F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  <w:lang w:eastAsia="ru-RU"/>
        </w:rPr>
        <w:t xml:space="preserve">Письмо </w:t>
      </w:r>
      <w:proofErr w:type="spellStart"/>
      <w:r w:rsidRPr="00B32A1F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  <w:lang w:eastAsia="ru-RU"/>
        </w:rPr>
        <w:t>Минобрнауки</w:t>
      </w:r>
      <w:proofErr w:type="spellEnd"/>
      <w:r w:rsidRPr="00B32A1F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  <w:lang w:eastAsia="ru-RU"/>
        </w:rPr>
        <w:t xml:space="preserve"> РТ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Республика Татарстан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Письмо от 06 февраля 2012 года № 1279/12</w:t>
      </w:r>
    </w:p>
    <w:p w:rsidR="00B32A1F" w:rsidRPr="00B32A1F" w:rsidRDefault="00B32A1F" w:rsidP="00B32A1F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Письмо </w:t>
      </w:r>
      <w:proofErr w:type="spellStart"/>
      <w:r w:rsidRPr="00B32A1F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Минобрнауки</w:t>
      </w:r>
      <w:proofErr w:type="spellEnd"/>
      <w:r w:rsidRPr="00B32A1F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 xml:space="preserve"> РТ</w:t>
      </w:r>
    </w:p>
    <w:p w:rsidR="00B32A1F" w:rsidRPr="00B32A1F" w:rsidRDefault="00B32A1F" w:rsidP="00B32A1F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32"/>
          <w:szCs w:val="32"/>
          <w:bdr w:val="none" w:sz="0" w:space="0" w:color="auto" w:frame="1"/>
          <w:lang w:eastAsia="ru-RU"/>
        </w:rPr>
        <w:t>от 06.02.2012 N 1279/12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Принято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Министерством образования и науки Республики Татарстан </w:t>
      </w: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06 февраля 2012 года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1.     </w:t>
      </w: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рамках реализации Стратегии развития образования в Республике Татарстан на 2010 - 2015 годы творческой группой, созданной Министерством образования и науки Республики Татарстан (далее - МО и Н РТ), разработаны новые учебно-методические комплекты по обучению детей двум государственным языкам в дошкольных образовательных учреждениях (далее - УМК) на основе современных эффективных образовательных технологий.</w:t>
      </w:r>
      <w:proofErr w:type="gramEnd"/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    УМК включают в себя: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    - комплект по обучению детей-татар русскому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русском языке, аудио-видеоматериалы мультимедиа);</w:t>
      </w:r>
      <w:proofErr w:type="gramEnd"/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    - комплект по обучению русских детей татарскому языку (учебно-методические пособия, рабочие тетради, демонстрационный, раздаточный материал к занятиям, сборник художественных произведений для чтения детям на татарском языке, анимационные сюжеты);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    - региональную основную общеобразовательную программу дошкольного образования (на татарском и русском языках) в соответствии с федеральными государственными требованиями к структуре основной общеобразовательной программы дошкольного образования;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    - комплект для детей старшего дошкольного возраста по обучению грамоте (рабочие тетради, методические рекомендации для воспитателей, методическое пособие для воспитателей и родителей).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7.     Для обеспечения современного </w:t>
      </w: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уровня организации языкового пространства обучения детей</w:t>
      </w:r>
      <w:proofErr w:type="gram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татарскому и русскому языкам разработаны мультимедийные ресурсы нового поколения: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    - новые мультфильмы по произведениям татарских писателей на татарском языке (объединения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Татармультфильм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");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    - 8 мультфильмов студии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Союзмультфильм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", переведенные на татарский язык;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  - музыкальные сказки и детские песни на татарском языке по произведениям Луизы Батыр-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Булгари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на 3 CD дисках (Африка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хикмэтлэре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",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Хэрефле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шакмаклар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",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Биилэр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итек-читеклэр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");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  - аудиозаписи татарских народных танцевальных мелодий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Шома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бас" для детей с 3 до 7 лет, на CD-диске.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12.   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Экият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илендэ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("В мире сказок").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13.   Трансляция цикла телепередач Государственной телерадиокомпанией "Новый век" начнется еженедельно по воскресеньям с 5 февраля (время эфира 9.30 ч.).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 w:type="textWrapping" w:clear="all"/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14.   Новые УМК предназначены для дошкольных образовательных учреждений и должны быть распределены в соответствии с разнарядкой </w:t>
      </w: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( </w:t>
      </w:r>
      <w:proofErr w:type="gram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инструкция в приложении 1).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15.   Их необходимо получить в г. Казань самовывозом в соответствии с графиком (приложение 2). При себе иметь доверенность (или печать) и документ, удостоверяющий личность.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16.   1.В Татарском республиканском издательстве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Хэтер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по адресу: ул. Тельмана, д. 5 (Площадь Свободы) (телефон для справок: (843) 264-67-96, 89625592620 (Анастасия) необходимо получить:</w:t>
      </w:r>
      <w:proofErr w:type="gramEnd"/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17.   - методическое пособие для воспитателя. Рабочие тетради. Демонстрационный, раздаточный материал "Изучаем русский язык" для детей 4 - 5 лет (авт.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Гаффарова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С.М.);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18.   - методическое пособие для воспитателя. Рабочие тетради. Демонстрационный, раздаточный материал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Татарча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сойлэшэбез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" для детей 4 - 5 лет (авт.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Зарипова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З.М.);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19.   - методическое пособие к рабочей тетради. "Раз словечко, два словечко..." Занимательное обучение татарскому языку. Рабочие тетради N 1, N 2.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Мэктэпкэчэ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яшьтэгелэр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элифбасы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: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Авазларны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уйнатып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(авт.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Шаехова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Р.К.).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20.   2.На складе по адресу: ул.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Гассара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д. 14 (пл.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Вахитова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(тел. (843) 278-29-51, 89172385773 (Сергей) выдача сборника художественных произведений для детей дошкольного возраста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Балачак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аланы".</w:t>
      </w:r>
      <w:proofErr w:type="gramEnd"/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21.   3.По адресу: ул. Красной Позиции, д. 15, кв. 1 (тел. (843) 295-93-08) необходимо получить: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22.   - 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аудиоприложение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 занятиям "Минем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оем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(для средней группы),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23.   - 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бакча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балалары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очен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бию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койлэре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Шома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бас";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24.   - сборник из 8 мультипликационных фильмов объединения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Союзмультфильм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 в переводе на татарский язык.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25.   4.Ранее нами были направлены для использования в детских садах 3 CD-диска Луизы Батыр-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Булгари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26.   - музыкальные сказки на татарском языке: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Сертотмас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урдэк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",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Бардым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кулгэ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салдым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кармак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...";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27.   - танцевальные мелодии "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Биилэр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итек-читеклэр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";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28.   - музыкальные сказки "Африка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хикмэтлэре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".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29.   Сообщаем также, что с 6 по 17 февраля 2012 года на базе ИРО РТ будет проводиться подготовка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тьюторов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 использованию </w:t>
      </w:r>
      <w:proofErr w:type="gram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новых</w:t>
      </w:r>
      <w:proofErr w:type="gram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УМК.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30.   С 1 марта 2012 года необходимо начать апробацию учебно-методических комплектов на базе дошкольных образовательных учреждений в каждом муниципальном районе в соответствии с Приказом МО и Н РТ N 527/12 от 31.01.2012 "О создании экспериментальных площадок по апробации учебно-методического комплекта по обучению детей двум государственным языкам Республики Татарстан в ДОУ".</w:t>
      </w:r>
    </w:p>
    <w:p w:rsidR="00B32A1F" w:rsidRPr="00B32A1F" w:rsidRDefault="00B32A1F" w:rsidP="00B32A1F">
      <w:pPr>
        <w:shd w:val="clear" w:color="auto" w:fill="F6F6F6"/>
        <w:spacing w:after="0" w:line="240" w:lineRule="auto"/>
        <w:ind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31.   В связи с этим с 20 до 29 февраля необходимо организовать обучение </w:t>
      </w:r>
      <w:proofErr w:type="spellStart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тьюторами</w:t>
      </w:r>
      <w:proofErr w:type="spellEnd"/>
      <w:r w:rsidRPr="00B32A1F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воспитателей детских садов по использованию новых УМК.</w:t>
      </w:r>
    </w:p>
    <w:p w:rsidR="00B32A1F" w:rsidRPr="00B32A1F" w:rsidRDefault="00B32A1F" w:rsidP="00B32A1F">
      <w:pPr>
        <w:shd w:val="clear" w:color="auto" w:fill="F6F6F6"/>
        <w:spacing w:after="0" w:line="270" w:lineRule="atLeast"/>
        <w:ind w:left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B32A1F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Первый заместитель министра                                          Д.М..МУСТАФИН</w:t>
      </w:r>
    </w:p>
    <w:p w:rsidR="00020D39" w:rsidRDefault="00020D39">
      <w:bookmarkStart w:id="0" w:name="_GoBack"/>
      <w:bookmarkEnd w:id="0"/>
    </w:p>
    <w:sectPr w:rsidR="00020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A1F"/>
    <w:rsid w:val="00020D39"/>
    <w:rsid w:val="00B3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46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800</Words>
  <Characters>4564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2014-02-28T16:01:00Z</dcterms:created>
  <dcterms:modified xsi:type="dcterms:W3CDTF">2014-02-28T16:01:00Z</dcterms:modified>
</cp:coreProperties>
</file>